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C289E" w14:textId="77777777" w:rsidR="00E01C1D" w:rsidRDefault="000B6CC0">
      <w:pPr>
        <w:pStyle w:val="Title"/>
      </w:pPr>
      <w:bookmarkStart w:id="0" w:name="_xzle4vgiiaww" w:colFirst="0" w:colLast="0"/>
      <w:bookmarkEnd w:id="0"/>
      <w:r>
        <w:t>Poll Questions</w:t>
      </w:r>
    </w:p>
    <w:p w14:paraId="754EE92C" w14:textId="66798A0E" w:rsidR="00E01C1D" w:rsidRDefault="000B6CC0">
      <w:pPr>
        <w:pStyle w:val="Heading2"/>
      </w:pPr>
      <w:bookmarkStart w:id="1" w:name="_rntohkj8t7ig" w:colFirst="0" w:colLast="0"/>
      <w:bookmarkEnd w:id="1"/>
      <w:r>
        <w:t>MODULE 1 - INDICATOR 1.2 SLIDE #15</w:t>
      </w:r>
    </w:p>
    <w:p w14:paraId="6F542A87" w14:textId="77777777" w:rsidR="00E01C1D" w:rsidRDefault="00E01C1D"/>
    <w:p w14:paraId="0AF06C77" w14:textId="77777777" w:rsidR="00E01C1D" w:rsidRDefault="000B6CC0">
      <w:r>
        <w:rPr>
          <w:noProof/>
        </w:rPr>
        <w:drawing>
          <wp:inline distT="114300" distB="114300" distL="114300" distR="114300" wp14:anchorId="0BC871E4" wp14:editId="23C5EA1B">
            <wp:extent cx="5943600" cy="3340100"/>
            <wp:effectExtent l="12700" t="12700" r="12700" b="127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7DC89A" w14:textId="77777777" w:rsidR="00E01C1D" w:rsidRDefault="00E01C1D">
      <w:pPr>
        <w:ind w:left="720"/>
      </w:pPr>
    </w:p>
    <w:p w14:paraId="28859EB4" w14:textId="77777777" w:rsidR="00E01C1D" w:rsidRDefault="000B6CC0">
      <w:r>
        <w:t>Q: What introduction strategy do you use in your online courses?</w:t>
      </w:r>
    </w:p>
    <w:p w14:paraId="2926224E" w14:textId="77777777" w:rsidR="00E01C1D" w:rsidRDefault="000B6CC0">
      <w:pPr>
        <w:numPr>
          <w:ilvl w:val="1"/>
          <w:numId w:val="2"/>
        </w:numPr>
      </w:pPr>
      <w:r>
        <w:t>Introduction Announcement</w:t>
      </w:r>
    </w:p>
    <w:p w14:paraId="36FEC5AE" w14:textId="77777777" w:rsidR="00E01C1D" w:rsidRDefault="000B6CC0">
      <w:pPr>
        <w:numPr>
          <w:ilvl w:val="1"/>
          <w:numId w:val="2"/>
        </w:numPr>
      </w:pPr>
      <w:r>
        <w:t>Discussion Board Question</w:t>
      </w:r>
    </w:p>
    <w:p w14:paraId="66F278A7" w14:textId="77777777" w:rsidR="00E01C1D" w:rsidRDefault="000B6CC0">
      <w:pPr>
        <w:numPr>
          <w:ilvl w:val="1"/>
          <w:numId w:val="2"/>
        </w:numPr>
      </w:pPr>
      <w:r>
        <w:t>Video Introduction</w:t>
      </w:r>
    </w:p>
    <w:p w14:paraId="7F0B93B4" w14:textId="77777777" w:rsidR="00E01C1D" w:rsidRDefault="000B6CC0">
      <w:pPr>
        <w:numPr>
          <w:ilvl w:val="1"/>
          <w:numId w:val="2"/>
        </w:numPr>
      </w:pPr>
      <w:r>
        <w:t>None of these</w:t>
      </w:r>
    </w:p>
    <w:p w14:paraId="7A2E55F3" w14:textId="77777777" w:rsidR="00E01C1D" w:rsidRDefault="00E01C1D">
      <w:pPr>
        <w:ind w:left="720"/>
      </w:pPr>
    </w:p>
    <w:p w14:paraId="5EA44B54" w14:textId="77777777" w:rsidR="00E01C1D" w:rsidRDefault="000B6CC0">
      <w:pPr>
        <w:rPr>
          <w:b/>
        </w:rPr>
      </w:pPr>
      <w:r>
        <w:br w:type="page"/>
      </w:r>
    </w:p>
    <w:p w14:paraId="5FEABFB0" w14:textId="12310513" w:rsidR="00E01C1D" w:rsidRDefault="000B6CC0">
      <w:pPr>
        <w:pStyle w:val="Heading2"/>
      </w:pPr>
      <w:bookmarkStart w:id="2" w:name="_b5k6s7ljweas" w:colFirst="0" w:colLast="0"/>
      <w:bookmarkEnd w:id="2"/>
      <w:r>
        <w:lastRenderedPageBreak/>
        <w:t>MODULE 2 - INDICATOR 2.5 SLIDE #21</w:t>
      </w:r>
    </w:p>
    <w:p w14:paraId="4BC8AB89" w14:textId="77777777" w:rsidR="00E01C1D" w:rsidRDefault="00E01C1D"/>
    <w:p w14:paraId="6C69967C" w14:textId="77777777" w:rsidR="00E01C1D" w:rsidRDefault="000B6CC0">
      <w:r>
        <w:rPr>
          <w:noProof/>
        </w:rPr>
        <w:drawing>
          <wp:inline distT="114300" distB="114300" distL="114300" distR="114300" wp14:anchorId="7AB2E313" wp14:editId="3BBE44DE">
            <wp:extent cx="5943600" cy="3340100"/>
            <wp:effectExtent l="12700" t="12700" r="12700" b="127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BF0C95" w14:textId="77777777" w:rsidR="00E01C1D" w:rsidRDefault="00E01C1D">
      <w:pPr>
        <w:ind w:left="720"/>
      </w:pPr>
    </w:p>
    <w:p w14:paraId="21527B95" w14:textId="77777777" w:rsidR="00E01C1D" w:rsidRDefault="000B6CC0">
      <w:r>
        <w:t>Q: What instructional material do your students best respond to?</w:t>
      </w:r>
    </w:p>
    <w:p w14:paraId="745BD998" w14:textId="77777777" w:rsidR="00E01C1D" w:rsidRDefault="000B6CC0">
      <w:pPr>
        <w:numPr>
          <w:ilvl w:val="1"/>
          <w:numId w:val="2"/>
        </w:numPr>
      </w:pPr>
      <w:r>
        <w:t>Videos</w:t>
      </w:r>
    </w:p>
    <w:p w14:paraId="02B78D97" w14:textId="77777777" w:rsidR="00E01C1D" w:rsidRDefault="000B6CC0">
      <w:pPr>
        <w:numPr>
          <w:ilvl w:val="1"/>
          <w:numId w:val="2"/>
        </w:numPr>
      </w:pPr>
      <w:r>
        <w:t>Articles</w:t>
      </w:r>
    </w:p>
    <w:p w14:paraId="56BF8696" w14:textId="77777777" w:rsidR="00E01C1D" w:rsidRDefault="000B6CC0">
      <w:pPr>
        <w:numPr>
          <w:ilvl w:val="1"/>
          <w:numId w:val="2"/>
        </w:numPr>
      </w:pPr>
      <w:r>
        <w:t>Interactive Simulations</w:t>
      </w:r>
    </w:p>
    <w:p w14:paraId="0C9B1332" w14:textId="77777777" w:rsidR="00E01C1D" w:rsidRDefault="000B6CC0">
      <w:pPr>
        <w:numPr>
          <w:ilvl w:val="1"/>
          <w:numId w:val="2"/>
        </w:numPr>
      </w:pPr>
      <w:r>
        <w:t>Graphics</w:t>
      </w:r>
    </w:p>
    <w:p w14:paraId="343C2275" w14:textId="77777777" w:rsidR="00E01C1D" w:rsidRDefault="00E01C1D"/>
    <w:p w14:paraId="0202AC50" w14:textId="77777777" w:rsidR="00E01C1D" w:rsidRDefault="000B6CC0">
      <w:r>
        <w:br w:type="page"/>
      </w:r>
    </w:p>
    <w:p w14:paraId="3B992951" w14:textId="633CF17C" w:rsidR="00E01C1D" w:rsidRDefault="000B6CC0">
      <w:pPr>
        <w:pStyle w:val="Heading2"/>
      </w:pPr>
      <w:bookmarkStart w:id="3" w:name="_ybsiw6uujsrv" w:colFirst="0" w:colLast="0"/>
      <w:bookmarkEnd w:id="3"/>
      <w:r>
        <w:lastRenderedPageBreak/>
        <w:t>MODULE 3 - INDICATOR 3.3 SLIDE #24</w:t>
      </w:r>
    </w:p>
    <w:p w14:paraId="7DD2E15D" w14:textId="77777777" w:rsidR="00E01C1D" w:rsidRDefault="00E01C1D"/>
    <w:p w14:paraId="1E1CB4EF" w14:textId="77777777" w:rsidR="00E01C1D" w:rsidRDefault="000B6CC0">
      <w:r>
        <w:rPr>
          <w:noProof/>
        </w:rPr>
        <w:drawing>
          <wp:inline distT="114300" distB="114300" distL="114300" distR="114300" wp14:anchorId="0D64C0F5" wp14:editId="6D4B3558">
            <wp:extent cx="5943600" cy="3340100"/>
            <wp:effectExtent l="12700" t="12700" r="12700" b="127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55E9F3" w14:textId="77777777" w:rsidR="00E01C1D" w:rsidRDefault="00E01C1D"/>
    <w:p w14:paraId="50FCE0CC" w14:textId="77777777" w:rsidR="00E01C1D" w:rsidRDefault="000B6CC0">
      <w:r>
        <w:t>Q: Do you use grading rubrics?</w:t>
      </w:r>
    </w:p>
    <w:p w14:paraId="1048E3EE" w14:textId="77777777" w:rsidR="00E01C1D" w:rsidRDefault="000B6CC0">
      <w:pPr>
        <w:numPr>
          <w:ilvl w:val="1"/>
          <w:numId w:val="2"/>
        </w:numPr>
      </w:pPr>
      <w:r>
        <w:t>Yes, I use rubrics provided by my institution</w:t>
      </w:r>
    </w:p>
    <w:p w14:paraId="575CD190" w14:textId="77777777" w:rsidR="00E01C1D" w:rsidRDefault="000B6CC0">
      <w:pPr>
        <w:numPr>
          <w:ilvl w:val="1"/>
          <w:numId w:val="2"/>
        </w:numPr>
      </w:pPr>
      <w:r>
        <w:t>Yes, I create my own rubrics</w:t>
      </w:r>
    </w:p>
    <w:p w14:paraId="1EE072AE" w14:textId="77777777" w:rsidR="00E01C1D" w:rsidRDefault="000B6CC0">
      <w:pPr>
        <w:numPr>
          <w:ilvl w:val="1"/>
          <w:numId w:val="2"/>
        </w:numPr>
      </w:pPr>
      <w:r>
        <w:t>No, I do not use rubrics</w:t>
      </w:r>
    </w:p>
    <w:p w14:paraId="239C503C" w14:textId="77777777" w:rsidR="00E01C1D" w:rsidRDefault="000B6CC0">
      <w:pPr>
        <w:numPr>
          <w:ilvl w:val="1"/>
          <w:numId w:val="2"/>
        </w:numPr>
      </w:pPr>
      <w:r>
        <w:t xml:space="preserve">What’s a rubric? </w:t>
      </w:r>
    </w:p>
    <w:p w14:paraId="3EBECB2A" w14:textId="77777777" w:rsidR="00E01C1D" w:rsidRDefault="00E01C1D"/>
    <w:p w14:paraId="3884DB08" w14:textId="77777777" w:rsidR="00E01C1D" w:rsidRDefault="000B6CC0">
      <w:r>
        <w:br w:type="page"/>
      </w:r>
    </w:p>
    <w:p w14:paraId="5BD39467" w14:textId="156E799B" w:rsidR="00E01C1D" w:rsidRDefault="000B6CC0">
      <w:pPr>
        <w:pStyle w:val="Heading2"/>
      </w:pPr>
      <w:bookmarkStart w:id="4" w:name="_gxtssu7g0way" w:colFirst="0" w:colLast="0"/>
      <w:bookmarkEnd w:id="4"/>
      <w:r>
        <w:lastRenderedPageBreak/>
        <w:t>MODULE 4 - INDICATOR 4.3 SLIDE #27</w:t>
      </w:r>
    </w:p>
    <w:p w14:paraId="5EF10CBB" w14:textId="77777777" w:rsidR="00E01C1D" w:rsidRDefault="000B6CC0">
      <w:r>
        <w:rPr>
          <w:noProof/>
        </w:rPr>
        <w:drawing>
          <wp:inline distT="114300" distB="114300" distL="114300" distR="114300" wp14:anchorId="794A4F9A" wp14:editId="32DCB0AC">
            <wp:extent cx="5943600" cy="3340100"/>
            <wp:effectExtent l="12700" t="12700" r="12700" b="127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824F8D" w14:textId="77777777" w:rsidR="00E01C1D" w:rsidRDefault="00E01C1D"/>
    <w:p w14:paraId="0232CA77" w14:textId="77777777" w:rsidR="00E01C1D" w:rsidRDefault="000B6CC0">
      <w:r>
        <w:t>Q: What type of feedback do you provide on graded assignments?</w:t>
      </w:r>
    </w:p>
    <w:p w14:paraId="718DDC78" w14:textId="77777777" w:rsidR="00E01C1D" w:rsidRDefault="000B6CC0">
      <w:pPr>
        <w:numPr>
          <w:ilvl w:val="1"/>
          <w:numId w:val="2"/>
        </w:numPr>
      </w:pPr>
      <w:r>
        <w:t>I provide individual, personalized feedback to each student</w:t>
      </w:r>
    </w:p>
    <w:p w14:paraId="6A4FCBFF" w14:textId="77777777" w:rsidR="00E01C1D" w:rsidRDefault="000B6CC0">
      <w:pPr>
        <w:numPr>
          <w:ilvl w:val="1"/>
          <w:numId w:val="2"/>
        </w:numPr>
      </w:pPr>
      <w:r>
        <w:t xml:space="preserve">I provide canned responses to save time </w:t>
      </w:r>
    </w:p>
    <w:p w14:paraId="1251F5D8" w14:textId="77777777" w:rsidR="00E01C1D" w:rsidRDefault="000B6CC0">
      <w:pPr>
        <w:numPr>
          <w:ilvl w:val="1"/>
          <w:numId w:val="2"/>
        </w:numPr>
      </w:pPr>
      <w:r>
        <w:t xml:space="preserve">I provide video-based feedback </w:t>
      </w:r>
    </w:p>
    <w:p w14:paraId="6D510AC6" w14:textId="77777777" w:rsidR="00E01C1D" w:rsidRDefault="000B6CC0">
      <w:pPr>
        <w:numPr>
          <w:ilvl w:val="1"/>
          <w:numId w:val="2"/>
        </w:numPr>
      </w:pPr>
      <w:r>
        <w:t xml:space="preserve">I have students provide peer-based feedback </w:t>
      </w:r>
    </w:p>
    <w:p w14:paraId="59174DAE" w14:textId="77777777" w:rsidR="00E01C1D" w:rsidRDefault="00E01C1D"/>
    <w:p w14:paraId="6E0C00DF" w14:textId="77777777" w:rsidR="00E01C1D" w:rsidRDefault="000B6CC0">
      <w:r>
        <w:br w:type="page"/>
      </w:r>
    </w:p>
    <w:p w14:paraId="5D8A6418" w14:textId="0674879F" w:rsidR="00E01C1D" w:rsidRDefault="000B6CC0">
      <w:pPr>
        <w:pStyle w:val="Heading2"/>
      </w:pPr>
      <w:bookmarkStart w:id="5" w:name="_eop7ek1d3ijo" w:colFirst="0" w:colLast="0"/>
      <w:bookmarkEnd w:id="5"/>
      <w:r>
        <w:lastRenderedPageBreak/>
        <w:t>MODULE 5 - INDICATOR 5.3 SLIDE #30</w:t>
      </w:r>
    </w:p>
    <w:p w14:paraId="212EDAF1" w14:textId="77777777" w:rsidR="00E01C1D" w:rsidRDefault="00E01C1D"/>
    <w:p w14:paraId="1D920A72" w14:textId="77777777" w:rsidR="00E01C1D" w:rsidRDefault="000B6CC0">
      <w:r>
        <w:rPr>
          <w:noProof/>
        </w:rPr>
        <w:drawing>
          <wp:inline distT="114300" distB="114300" distL="114300" distR="114300" wp14:anchorId="57727559" wp14:editId="5D0CC061">
            <wp:extent cx="5943600" cy="3340100"/>
            <wp:effectExtent l="12700" t="12700" r="12700" b="127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A7886A" w14:textId="77777777" w:rsidR="00E01C1D" w:rsidRDefault="00E01C1D"/>
    <w:p w14:paraId="64290B8B" w14:textId="77777777" w:rsidR="00E01C1D" w:rsidRDefault="000B6CC0">
      <w:r>
        <w:t>Q: What alternative formats do you provide for video-based content?</w:t>
      </w:r>
    </w:p>
    <w:p w14:paraId="15ACC6D0" w14:textId="77777777" w:rsidR="00E01C1D" w:rsidRDefault="000B6CC0">
      <w:pPr>
        <w:numPr>
          <w:ilvl w:val="1"/>
          <w:numId w:val="2"/>
        </w:numPr>
      </w:pPr>
      <w:r>
        <w:t xml:space="preserve">I ensure all videos I reference include closed captions </w:t>
      </w:r>
    </w:p>
    <w:p w14:paraId="2053E1F2" w14:textId="77777777" w:rsidR="00E01C1D" w:rsidRDefault="000B6CC0">
      <w:pPr>
        <w:numPr>
          <w:ilvl w:val="1"/>
          <w:numId w:val="2"/>
        </w:numPr>
      </w:pPr>
      <w:r>
        <w:t>I create closed captions only for video content I create</w:t>
      </w:r>
    </w:p>
    <w:p w14:paraId="4D0FC639" w14:textId="77777777" w:rsidR="00E01C1D" w:rsidRDefault="000B6CC0">
      <w:pPr>
        <w:numPr>
          <w:ilvl w:val="1"/>
          <w:numId w:val="2"/>
        </w:numPr>
      </w:pPr>
      <w:r>
        <w:t xml:space="preserve">What are closed captions? </w:t>
      </w:r>
    </w:p>
    <w:p w14:paraId="71345338" w14:textId="77777777" w:rsidR="00E01C1D" w:rsidRDefault="000B6CC0">
      <w:pPr>
        <w:numPr>
          <w:ilvl w:val="1"/>
          <w:numId w:val="2"/>
        </w:numPr>
      </w:pPr>
      <w:r>
        <w:t xml:space="preserve">I don’t include video-based content in my course. </w:t>
      </w:r>
    </w:p>
    <w:p w14:paraId="7F69755D" w14:textId="77777777" w:rsidR="00E01C1D" w:rsidRDefault="00E01C1D"/>
    <w:sectPr w:rsidR="00E01C1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53292F"/>
    <w:multiLevelType w:val="multilevel"/>
    <w:tmpl w:val="30F6A8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9345D5"/>
    <w:multiLevelType w:val="multilevel"/>
    <w:tmpl w:val="792880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1D"/>
    <w:rsid w:val="000B6CC0"/>
    <w:rsid w:val="00393CDE"/>
    <w:rsid w:val="00DA3DDD"/>
    <w:rsid w:val="00E0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431C3A"/>
  <w15:docId w15:val="{ADD07E76-6A29-AB42-8E15-7245CFA42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McGuire, Jennifer E</dc:creator>
  <cp:keywords/>
  <dc:description/>
  <cp:lastModifiedBy>McGuire, Jennifer E</cp:lastModifiedBy>
  <cp:revision>2</cp:revision>
  <dcterms:created xsi:type="dcterms:W3CDTF">2020-10-21T17:44:00Z</dcterms:created>
  <dcterms:modified xsi:type="dcterms:W3CDTF">2020-11-03T21:47:00Z</dcterms:modified>
</cp:coreProperties>
</file>