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E6BE" w14:textId="14251C67" w:rsidR="009167D9" w:rsidRPr="007759B1" w:rsidRDefault="00E01559" w:rsidP="007759B1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Green Screen Video Script Directions for Actors</w:t>
      </w:r>
    </w:p>
    <w:p w14:paraId="08DDCD03" w14:textId="77777777" w:rsidR="009167D9" w:rsidRDefault="009167D9" w:rsidP="007759B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66A45DE" w14:textId="53FB3E04" w:rsidR="00E01559" w:rsidRPr="007759B1" w:rsidRDefault="00E01559" w:rsidP="00E015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759B1">
        <w:rPr>
          <w:rFonts w:ascii="Times New Roman" w:hAnsi="Times New Roman" w:cs="Times New Roman"/>
          <w:color w:val="000000" w:themeColor="text1"/>
        </w:rPr>
        <w:t xml:space="preserve">Background: </w:t>
      </w:r>
      <w:r>
        <w:rPr>
          <w:rFonts w:ascii="Times New Roman" w:hAnsi="Times New Roman" w:cs="Times New Roman"/>
          <w:color w:val="000000" w:themeColor="text1"/>
        </w:rPr>
        <w:t>What does the actor need to know about this script to help him/her get into character.</w:t>
      </w:r>
    </w:p>
    <w:p w14:paraId="16073A48" w14:textId="77777777" w:rsidR="00E01559" w:rsidRPr="007759B1" w:rsidRDefault="00E01559" w:rsidP="00E01559">
      <w:pPr>
        <w:rPr>
          <w:rFonts w:ascii="Times New Roman" w:hAnsi="Times New Roman" w:cs="Times New Roman"/>
          <w:color w:val="000000" w:themeColor="text1"/>
        </w:rPr>
      </w:pPr>
    </w:p>
    <w:p w14:paraId="2E538D76" w14:textId="32088266" w:rsidR="00E01559" w:rsidRPr="007759B1" w:rsidRDefault="00E01559" w:rsidP="00E01559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7759B1">
        <w:rPr>
          <w:rFonts w:ascii="Times New Roman" w:hAnsi="Times New Roman" w:cs="Times New Roman"/>
          <w:b/>
          <w:color w:val="000000" w:themeColor="text1"/>
        </w:rPr>
        <w:t>Video #1 (</w:t>
      </w:r>
      <w:r>
        <w:rPr>
          <w:rFonts w:ascii="Times New Roman" w:hAnsi="Times New Roman" w:cs="Times New Roman"/>
          <w:b/>
          <w:color w:val="000000" w:themeColor="text1"/>
        </w:rPr>
        <w:t>Or title</w:t>
      </w:r>
      <w:r w:rsidRPr="007759B1">
        <w:rPr>
          <w:rFonts w:ascii="Times New Roman" w:hAnsi="Times New Roman" w:cs="Times New Roman"/>
          <w:b/>
          <w:color w:val="000000" w:themeColor="text1"/>
        </w:rPr>
        <w:t xml:space="preserve">) – </w:t>
      </w:r>
      <w:r>
        <w:rPr>
          <w:rFonts w:ascii="Times New Roman" w:hAnsi="Times New Roman" w:cs="Times New Roman"/>
          <w:b/>
          <w:color w:val="000000" w:themeColor="text1"/>
        </w:rPr>
        <w:t xml:space="preserve">Number of words </w:t>
      </w:r>
      <w:r w:rsidRPr="007759B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666AF46" w14:textId="77777777" w:rsidR="00E01559" w:rsidRDefault="00E01559" w:rsidP="00E015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E5C5F">
        <w:rPr>
          <w:rFonts w:ascii="Times New Roman" w:hAnsi="Times New Roman" w:cs="Times New Roman"/>
          <w:color w:val="000000" w:themeColor="text1"/>
        </w:rPr>
        <w:t>Green Screen Talent Video</w:t>
      </w:r>
    </w:p>
    <w:p w14:paraId="3C5EEE3E" w14:textId="2CBC77BE" w:rsidR="00E01559" w:rsidRPr="00DE5C5F" w:rsidRDefault="00E01559" w:rsidP="00E015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Who is this character?</w:t>
      </w:r>
    </w:p>
    <w:p w14:paraId="20E683E3" w14:textId="288D24D2" w:rsidR="00E01559" w:rsidRPr="00DE5C5F" w:rsidRDefault="00E01559" w:rsidP="00E01559">
      <w:pPr>
        <w:tabs>
          <w:tab w:val="left" w:pos="2361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E5C5F">
        <w:rPr>
          <w:rFonts w:ascii="Times New Roman" w:hAnsi="Times New Roman" w:cs="Times New Roman"/>
          <w:color w:val="000000" w:themeColor="text1"/>
        </w:rPr>
        <w:t xml:space="preserve">Mood: </w:t>
      </w:r>
      <w:r>
        <w:rPr>
          <w:rFonts w:ascii="Times New Roman" w:hAnsi="Times New Roman" w:cs="Times New Roman"/>
          <w:color w:val="000000" w:themeColor="text1"/>
        </w:rPr>
        <w:t>Are they somber? Excited? Professional?</w:t>
      </w:r>
      <w:r>
        <w:rPr>
          <w:rFonts w:ascii="Times New Roman" w:hAnsi="Times New Roman" w:cs="Times New Roman"/>
          <w:color w:val="000000" w:themeColor="text1"/>
        </w:rPr>
        <w:tab/>
      </w:r>
    </w:p>
    <w:p w14:paraId="465E5A41" w14:textId="7227AF67" w:rsidR="00E01559" w:rsidRPr="00DE5C5F" w:rsidRDefault="00E01559" w:rsidP="00E015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E5C5F">
        <w:rPr>
          <w:rFonts w:ascii="Times New Roman" w:hAnsi="Times New Roman" w:cs="Times New Roman"/>
          <w:color w:val="000000" w:themeColor="text1"/>
        </w:rPr>
        <w:t xml:space="preserve">Dress: </w:t>
      </w:r>
      <w:r>
        <w:rPr>
          <w:rFonts w:ascii="Times New Roman" w:hAnsi="Times New Roman" w:cs="Times New Roman"/>
          <w:color w:val="000000" w:themeColor="text1"/>
        </w:rPr>
        <w:t>What kind of clothing should the actor wear?</w:t>
      </w:r>
    </w:p>
    <w:p w14:paraId="2CB951B2" w14:textId="77777777" w:rsidR="00E01559" w:rsidRPr="00DE5C5F" w:rsidRDefault="00E01559" w:rsidP="00E01559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5A9FD21" w14:textId="50668872" w:rsidR="00E01559" w:rsidRDefault="00E01559" w:rsidP="00E01559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759B1">
        <w:rPr>
          <w:rFonts w:ascii="Times New Roman" w:hAnsi="Times New Roman" w:cs="Times New Roman"/>
          <w:color w:val="000000" w:themeColor="text1"/>
        </w:rPr>
        <w:t xml:space="preserve">Audio: </w:t>
      </w:r>
      <w:r>
        <w:rPr>
          <w:rFonts w:ascii="Times New Roman" w:hAnsi="Times New Roman" w:cs="Times New Roman"/>
          <w:color w:val="000000" w:themeColor="text1"/>
        </w:rPr>
        <w:t>Your audio script goes here.</w:t>
      </w:r>
    </w:p>
    <w:p w14:paraId="46ACFE71" w14:textId="77777777" w:rsidR="00E01559" w:rsidRDefault="00E01559" w:rsidP="007759B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5CA57B7" w14:textId="0B7F473E" w:rsidR="00E01559" w:rsidRPr="007759B1" w:rsidRDefault="00E01559" w:rsidP="007759B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Example:</w:t>
      </w:r>
    </w:p>
    <w:p w14:paraId="400E923B" w14:textId="77777777" w:rsidR="007759B1" w:rsidRPr="007759B1" w:rsidRDefault="007759B1" w:rsidP="007759B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759B1">
        <w:rPr>
          <w:rFonts w:ascii="Times New Roman" w:hAnsi="Times New Roman" w:cs="Times New Roman"/>
          <w:color w:val="000000" w:themeColor="text1"/>
        </w:rPr>
        <w:t xml:space="preserve">Background: These videos will be used for the final, capstone class for graduate students in a Master of Public Health. They will be meeting “characters” from a fictitious coal mining town each week of their course. This town has a serious problem with opioid addiction. </w:t>
      </w:r>
    </w:p>
    <w:p w14:paraId="0A0CA65F" w14:textId="77777777" w:rsidR="007759B1" w:rsidRPr="007759B1" w:rsidRDefault="007759B1" w:rsidP="007759B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742936E" w14:textId="7BDB4069" w:rsidR="007759B1" w:rsidRPr="00E01559" w:rsidRDefault="00E01559" w:rsidP="00E01559">
      <w:r>
        <w:rPr>
          <w:rFonts w:ascii="Times New Roman" w:hAnsi="Times New Roman" w:cs="Times New Roman"/>
          <w:b/>
          <w:color w:val="000000" w:themeColor="text1"/>
        </w:rPr>
        <w:t>Video #1</w:t>
      </w:r>
      <w:r w:rsidR="007759B1" w:rsidRPr="007759B1">
        <w:rPr>
          <w:rFonts w:ascii="Times New Roman" w:hAnsi="Times New Roman" w:cs="Times New Roman"/>
          <w:b/>
          <w:color w:val="000000" w:themeColor="text1"/>
        </w:rPr>
        <w:t xml:space="preserve"> (Week 3) – 224 words</w:t>
      </w:r>
    </w:p>
    <w:p w14:paraId="601EAEA3" w14:textId="77777777" w:rsidR="007759B1" w:rsidRPr="00DE5C5F" w:rsidRDefault="007759B1" w:rsidP="007759B1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>Green Screen Talent Video</w:t>
      </w:r>
    </w:p>
    <w:p w14:paraId="141E8E97" w14:textId="77777777" w:rsidR="007759B1" w:rsidRPr="00DE5C5F" w:rsidRDefault="007759B1" w:rsidP="007759B1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>Research Assistant</w:t>
      </w:r>
    </w:p>
    <w:p w14:paraId="7350F57E" w14:textId="77777777" w:rsidR="007759B1" w:rsidRPr="00DE5C5F" w:rsidRDefault="007759B1" w:rsidP="007759B1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>Mood: Professional</w:t>
      </w:r>
    </w:p>
    <w:p w14:paraId="03E6DD49" w14:textId="77777777" w:rsidR="007759B1" w:rsidRPr="00DE5C5F" w:rsidRDefault="007759B1" w:rsidP="007759B1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>Dress: Professional</w:t>
      </w:r>
    </w:p>
    <w:p w14:paraId="4AC3EC65" w14:textId="77777777" w:rsidR="007759B1" w:rsidRPr="00DE5C5F" w:rsidRDefault="007759B1" w:rsidP="007759B1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</w:p>
    <w:p w14:paraId="5950C558" w14:textId="77777777" w:rsidR="007759B1" w:rsidRDefault="007759B1" w:rsidP="007759B1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>Audio: You know that research, data, and biostatistics are crucial for public health. This is how trends and patterns</w:t>
      </w:r>
      <w:r>
        <w:rPr>
          <w:rFonts w:ascii="Times New Roman" w:hAnsi="Times New Roman" w:cs="Times New Roman"/>
        </w:rPr>
        <w:t xml:space="preserve"> are determined</w:t>
      </w:r>
      <w:r w:rsidRPr="00DE5C5F">
        <w:rPr>
          <w:rFonts w:ascii="Times New Roman" w:hAnsi="Times New Roman" w:cs="Times New Roman"/>
        </w:rPr>
        <w:t xml:space="preserve"> and appropriate decisions </w:t>
      </w:r>
      <w:r>
        <w:rPr>
          <w:rFonts w:ascii="Times New Roman" w:hAnsi="Times New Roman" w:cs="Times New Roman"/>
        </w:rPr>
        <w:t>are made about</w:t>
      </w:r>
      <w:r w:rsidRPr="00DE5C5F">
        <w:rPr>
          <w:rFonts w:ascii="Times New Roman" w:hAnsi="Times New Roman" w:cs="Times New Roman"/>
        </w:rPr>
        <w:t xml:space="preserve"> health promotion or intervention. </w:t>
      </w:r>
      <w:r>
        <w:rPr>
          <w:rFonts w:ascii="Times New Roman" w:hAnsi="Times New Roman" w:cs="Times New Roman"/>
        </w:rPr>
        <w:t>I am</w:t>
      </w:r>
      <w:r w:rsidRPr="00DE5C5F">
        <w:rPr>
          <w:rFonts w:ascii="Times New Roman" w:hAnsi="Times New Roman" w:cs="Times New Roman"/>
        </w:rPr>
        <w:t xml:space="preserve"> a research assistant for the Department of Health here</w:t>
      </w:r>
      <w:r>
        <w:rPr>
          <w:rFonts w:ascii="Times New Roman" w:hAnsi="Times New Roman" w:cs="Times New Roman"/>
        </w:rPr>
        <w:t xml:space="preserve"> in Anytown;</w:t>
      </w:r>
      <w:r w:rsidRPr="00DE5C5F">
        <w:rPr>
          <w:rFonts w:ascii="Times New Roman" w:hAnsi="Times New Roman" w:cs="Times New Roman"/>
        </w:rPr>
        <w:t xml:space="preserve"> my days are consumed by quantitative and qualitative research. </w:t>
      </w:r>
    </w:p>
    <w:p w14:paraId="0AAF94F8" w14:textId="77777777" w:rsidR="007759B1" w:rsidRDefault="007759B1" w:rsidP="007759B1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</w:p>
    <w:p w14:paraId="0CF292F6" w14:textId="77777777" w:rsidR="007759B1" w:rsidRDefault="007759B1" w:rsidP="007759B1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 xml:space="preserve">I have been tasked to determine the internal and external threats to Anytown </w:t>
      </w:r>
      <w:r>
        <w:rPr>
          <w:rFonts w:ascii="Times New Roman" w:hAnsi="Times New Roman" w:cs="Times New Roman"/>
        </w:rPr>
        <w:t>from</w:t>
      </w:r>
      <w:r w:rsidRPr="00DE5C5F">
        <w:rPr>
          <w:rFonts w:ascii="Times New Roman" w:hAnsi="Times New Roman" w:cs="Times New Roman"/>
        </w:rPr>
        <w:t xml:space="preserve"> the opioid crisis. I have been looking at data from similar cities to </w:t>
      </w:r>
      <w:r>
        <w:rPr>
          <w:rFonts w:ascii="Times New Roman" w:hAnsi="Times New Roman" w:cs="Times New Roman"/>
        </w:rPr>
        <w:t>Anytown</w:t>
      </w:r>
      <w:r w:rsidRPr="00DE5C5F">
        <w:rPr>
          <w:rFonts w:ascii="Times New Roman" w:hAnsi="Times New Roman" w:cs="Times New Roman"/>
        </w:rPr>
        <w:t>, trying to determine if we can apply any of the lessons learned to help combat the growing numbers of</w:t>
      </w:r>
      <w:r>
        <w:rPr>
          <w:rFonts w:ascii="Times New Roman" w:hAnsi="Times New Roman" w:cs="Times New Roman"/>
        </w:rPr>
        <w:t xml:space="preserve"> opioid</w:t>
      </w:r>
      <w:r w:rsidRPr="00DE5C5F">
        <w:rPr>
          <w:rFonts w:ascii="Times New Roman" w:hAnsi="Times New Roman" w:cs="Times New Roman"/>
        </w:rPr>
        <w:t xml:space="preserve"> overdoses. Did </w:t>
      </w:r>
      <w:r w:rsidRPr="00DE5C5F">
        <w:rPr>
          <w:rFonts w:ascii="Times New Roman" w:hAnsi="Times New Roman" w:cs="Times New Roman"/>
        </w:rPr>
        <w:lastRenderedPageBreak/>
        <w:t>you know that the CDC reported that 91 Americans die each day from an opioid overdose</w:t>
      </w:r>
      <w:r>
        <w:rPr>
          <w:rFonts w:ascii="Times New Roman" w:hAnsi="Times New Roman" w:cs="Times New Roman"/>
        </w:rPr>
        <w:t>, and</w:t>
      </w:r>
      <w:r w:rsidRPr="00DE5C5F">
        <w:rPr>
          <w:rFonts w:ascii="Times New Roman" w:hAnsi="Times New Roman" w:cs="Times New Roman"/>
        </w:rPr>
        <w:t xml:space="preserve"> in the past 15 years, the number of deaths </w:t>
      </w:r>
      <w:r>
        <w:rPr>
          <w:rFonts w:ascii="Times New Roman" w:hAnsi="Times New Roman" w:cs="Times New Roman"/>
        </w:rPr>
        <w:t>has</w:t>
      </w:r>
      <w:r w:rsidRPr="00DE5C5F">
        <w:rPr>
          <w:rFonts w:ascii="Times New Roman" w:hAnsi="Times New Roman" w:cs="Times New Roman"/>
        </w:rPr>
        <w:t xml:space="preserve"> quadrupled</w:t>
      </w:r>
      <w:r>
        <w:rPr>
          <w:rFonts w:ascii="Times New Roman" w:hAnsi="Times New Roman" w:cs="Times New Roman"/>
        </w:rPr>
        <w:t>?</w:t>
      </w:r>
      <w:r w:rsidRPr="00DE5C5F">
        <w:rPr>
          <w:rFonts w:ascii="Times New Roman" w:hAnsi="Times New Roman" w:cs="Times New Roman"/>
        </w:rPr>
        <w:t xml:space="preserve"> Of those deaths, half were from prescription opioids. But in those 15 years, there has not been an increase in those reporting to be in pain. Why do you think </w:t>
      </w:r>
      <w:r>
        <w:rPr>
          <w:rFonts w:ascii="Times New Roman" w:hAnsi="Times New Roman" w:cs="Times New Roman"/>
        </w:rPr>
        <w:t>there has been an</w:t>
      </w:r>
      <w:r w:rsidRPr="00DE5C5F">
        <w:rPr>
          <w:rFonts w:ascii="Times New Roman" w:hAnsi="Times New Roman" w:cs="Times New Roman"/>
        </w:rPr>
        <w:t xml:space="preserve"> increase in overdoses and the use of prescription opioids </w:t>
      </w:r>
      <w:r>
        <w:rPr>
          <w:rFonts w:ascii="Times New Roman" w:hAnsi="Times New Roman" w:cs="Times New Roman"/>
        </w:rPr>
        <w:t>in recent years?</w:t>
      </w:r>
    </w:p>
    <w:p w14:paraId="50FCA8EE" w14:textId="77777777" w:rsidR="007759B1" w:rsidRDefault="007759B1" w:rsidP="007759B1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</w:p>
    <w:p w14:paraId="07E989D5" w14:textId="77777777" w:rsidR="007759B1" w:rsidRDefault="007759B1" w:rsidP="007759B1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 xml:space="preserve">I need some help collecting research. Do you have time to help me? There is just so much information out there that getting another set of eyes on the research </w:t>
      </w:r>
      <w:r>
        <w:rPr>
          <w:rFonts w:ascii="Times New Roman" w:hAnsi="Times New Roman" w:cs="Times New Roman"/>
        </w:rPr>
        <w:t>will</w:t>
      </w:r>
      <w:r w:rsidRPr="00DE5C5F">
        <w:rPr>
          <w:rFonts w:ascii="Times New Roman" w:hAnsi="Times New Roman" w:cs="Times New Roman"/>
        </w:rPr>
        <w:t xml:space="preserve"> go a long way in helping me have the best picture </w:t>
      </w:r>
      <w:r>
        <w:rPr>
          <w:rFonts w:ascii="Times New Roman" w:hAnsi="Times New Roman" w:cs="Times New Roman"/>
        </w:rPr>
        <w:t>of</w:t>
      </w:r>
      <w:r w:rsidRPr="00DE5C5F">
        <w:rPr>
          <w:rFonts w:ascii="Times New Roman" w:hAnsi="Times New Roman" w:cs="Times New Roman"/>
        </w:rPr>
        <w:t xml:space="preserve"> what we are up against. </w:t>
      </w:r>
    </w:p>
    <w:p w14:paraId="25595BEA" w14:textId="77777777" w:rsidR="004C1C82" w:rsidRDefault="004C1C82" w:rsidP="007759B1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</w:p>
    <w:p w14:paraId="7027E7F0" w14:textId="131408BB" w:rsidR="004C1C82" w:rsidRPr="004C1C82" w:rsidRDefault="00E01559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Video #2</w:t>
      </w:r>
      <w:bookmarkStart w:id="0" w:name="_GoBack"/>
      <w:bookmarkEnd w:id="0"/>
      <w:r w:rsidR="004C1C82" w:rsidRPr="004C1C82">
        <w:rPr>
          <w:rFonts w:ascii="Times New Roman" w:hAnsi="Times New Roman" w:cs="Times New Roman"/>
          <w:b/>
          <w:color w:val="000000" w:themeColor="text1"/>
        </w:rPr>
        <w:t xml:space="preserve"> (Week 4) – 421 words</w:t>
      </w:r>
    </w:p>
    <w:p w14:paraId="45F9CA6A" w14:textId="77777777" w:rsidR="004C1C82" w:rsidRPr="00DE5C5F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>Green Screen Talent Video</w:t>
      </w:r>
    </w:p>
    <w:p w14:paraId="1AD71176" w14:textId="77777777" w:rsidR="004C1C82" w:rsidRPr="00DE5C5F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>Former Opioid Addict</w:t>
      </w:r>
    </w:p>
    <w:p w14:paraId="47C5A43F" w14:textId="77777777" w:rsidR="004C1C82" w:rsidRPr="00DE5C5F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>Mood: Somber</w:t>
      </w:r>
      <w:r w:rsidR="00F11811">
        <w:rPr>
          <w:rFonts w:ascii="Times New Roman" w:hAnsi="Times New Roman" w:cs="Times New Roman"/>
        </w:rPr>
        <w:t>/Hopeful</w:t>
      </w:r>
    </w:p>
    <w:p w14:paraId="043AF090" w14:textId="77777777" w:rsidR="004C1C82" w:rsidRPr="00DE5C5F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>Dress: Casual</w:t>
      </w:r>
    </w:p>
    <w:p w14:paraId="642B7876" w14:textId="77777777" w:rsidR="004C1C82" w:rsidRPr="00DE5C5F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</w:p>
    <w:p w14:paraId="72B930E3" w14:textId="77777777" w:rsidR="004C1C82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>Audio: When you look at me, do you think I look like an opioid addict? Well</w:t>
      </w:r>
      <w:r>
        <w:rPr>
          <w:rFonts w:ascii="Times New Roman" w:hAnsi="Times New Roman" w:cs="Times New Roman"/>
        </w:rPr>
        <w:t>,</w:t>
      </w:r>
      <w:r w:rsidRPr="00DE5C5F">
        <w:rPr>
          <w:rFonts w:ascii="Times New Roman" w:hAnsi="Times New Roman" w:cs="Times New Roman"/>
        </w:rPr>
        <w:t xml:space="preserve"> I was. It all started off innocently enough. I had been having issues with my back to the point where I wasn’t sleeping and</w:t>
      </w:r>
      <w:r>
        <w:rPr>
          <w:rFonts w:ascii="Times New Roman" w:hAnsi="Times New Roman" w:cs="Times New Roman"/>
        </w:rPr>
        <w:t xml:space="preserve"> it affected</w:t>
      </w:r>
      <w:r w:rsidRPr="00DE5C5F">
        <w:rPr>
          <w:rFonts w:ascii="Times New Roman" w:hAnsi="Times New Roman" w:cs="Times New Roman"/>
        </w:rPr>
        <w:t xml:space="preserve"> my daily life. My doctor prescribed Percocet </w:t>
      </w:r>
      <w:r>
        <w:rPr>
          <w:rFonts w:ascii="Times New Roman" w:hAnsi="Times New Roman" w:cs="Times New Roman"/>
        </w:rPr>
        <w:t>and it</w:t>
      </w:r>
      <w:r w:rsidRPr="00DE5C5F">
        <w:rPr>
          <w:rFonts w:ascii="Times New Roman" w:hAnsi="Times New Roman" w:cs="Times New Roman"/>
        </w:rPr>
        <w:t xml:space="preserve"> was amazing. I could finally sleep and the pain was managed while we were working on getting my back better. You </w:t>
      </w:r>
      <w:proofErr w:type="gramStart"/>
      <w:r w:rsidRPr="00DE5C5F">
        <w:rPr>
          <w:rFonts w:ascii="Times New Roman" w:hAnsi="Times New Roman" w:cs="Times New Roman"/>
        </w:rPr>
        <w:t>have to</w:t>
      </w:r>
      <w:proofErr w:type="gramEnd"/>
      <w:r w:rsidRPr="00DE5C5F">
        <w:rPr>
          <w:rFonts w:ascii="Times New Roman" w:hAnsi="Times New Roman" w:cs="Times New Roman"/>
        </w:rPr>
        <w:t xml:space="preserve"> get a doctor’s approval for more of the pain medicine, but that was easy. I was able to get refills from my doctor because my back problems took quite some time to solve. But by that point, I didn’t want</w:t>
      </w:r>
      <w:r>
        <w:rPr>
          <w:rFonts w:ascii="Times New Roman" w:hAnsi="Times New Roman" w:cs="Times New Roman"/>
        </w:rPr>
        <w:t xml:space="preserve"> to</w:t>
      </w:r>
      <w:r w:rsidRPr="00DE5C5F">
        <w:rPr>
          <w:rFonts w:ascii="Times New Roman" w:hAnsi="Times New Roman" w:cs="Times New Roman"/>
        </w:rPr>
        <w:t xml:space="preserve"> stop taking Percocet because I loved the way it made me feel. It was a prescription medication</w:t>
      </w:r>
      <w:r>
        <w:rPr>
          <w:rFonts w:ascii="Times New Roman" w:hAnsi="Times New Roman" w:cs="Times New Roman"/>
        </w:rPr>
        <w:t>, so I thought it</w:t>
      </w:r>
      <w:r w:rsidRPr="00DE5C5F">
        <w:rPr>
          <w:rFonts w:ascii="Times New Roman" w:hAnsi="Times New Roman" w:cs="Times New Roman"/>
        </w:rPr>
        <w:t xml:space="preserve"> couldn’t be that bad</w:t>
      </w:r>
      <w:r>
        <w:rPr>
          <w:rFonts w:ascii="Times New Roman" w:hAnsi="Times New Roman" w:cs="Times New Roman"/>
        </w:rPr>
        <w:t>. I was so incredibly wrong.</w:t>
      </w:r>
    </w:p>
    <w:p w14:paraId="4595757E" w14:textId="77777777" w:rsidR="004C1C82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</w:p>
    <w:p w14:paraId="11C93486" w14:textId="77777777" w:rsidR="004C1C82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>At first</w:t>
      </w:r>
      <w:r>
        <w:rPr>
          <w:rFonts w:ascii="Times New Roman" w:hAnsi="Times New Roman" w:cs="Times New Roman"/>
        </w:rPr>
        <w:t>,</w:t>
      </w:r>
      <w:r w:rsidRPr="00DE5C5F">
        <w:rPr>
          <w:rFonts w:ascii="Times New Roman" w:hAnsi="Times New Roman" w:cs="Times New Roman"/>
        </w:rPr>
        <w:t xml:space="preserve"> it was easy to get more pills. I had three different doctors writing me a script, and I went to three different pharmacies to get them filled. I know some doctors do a much better job</w:t>
      </w:r>
      <w:r>
        <w:rPr>
          <w:rFonts w:ascii="Times New Roman" w:hAnsi="Times New Roman" w:cs="Times New Roman"/>
        </w:rPr>
        <w:t xml:space="preserve"> of</w:t>
      </w:r>
      <w:r w:rsidRPr="00DE5C5F">
        <w:rPr>
          <w:rFonts w:ascii="Times New Roman" w:hAnsi="Times New Roman" w:cs="Times New Roman"/>
        </w:rPr>
        <w:t xml:space="preserve"> monitoring the amount of prescription pain medication they prescribe, but my doctors were too busy to notice. And with my insurance, </w:t>
      </w:r>
      <w:r>
        <w:rPr>
          <w:rFonts w:ascii="Times New Roman" w:hAnsi="Times New Roman" w:cs="Times New Roman"/>
        </w:rPr>
        <w:t xml:space="preserve">the pills were </w:t>
      </w:r>
      <w:proofErr w:type="gramStart"/>
      <w:r>
        <w:rPr>
          <w:rFonts w:ascii="Times New Roman" w:hAnsi="Times New Roman" w:cs="Times New Roman"/>
        </w:rPr>
        <w:t>pretty cheap</w:t>
      </w:r>
      <w:proofErr w:type="gramEnd"/>
      <w:r>
        <w:rPr>
          <w:rFonts w:ascii="Times New Roman" w:hAnsi="Times New Roman" w:cs="Times New Roman"/>
        </w:rPr>
        <w:t>.</w:t>
      </w:r>
    </w:p>
    <w:p w14:paraId="6EF0B2AC" w14:textId="77777777" w:rsidR="004C1C82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</w:p>
    <w:p w14:paraId="230360F4" w14:textId="77777777" w:rsidR="004C1C82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lastRenderedPageBreak/>
        <w:t>But there came a time when I got used to Percocet, and I had to take more than what was originally prescribed to feel that same feeling of floating and not quite being in control. Then</w:t>
      </w:r>
      <w:r>
        <w:rPr>
          <w:rFonts w:ascii="Times New Roman" w:hAnsi="Times New Roman" w:cs="Times New Roman"/>
        </w:rPr>
        <w:t>,</w:t>
      </w:r>
      <w:r w:rsidRPr="00DE5C5F">
        <w:rPr>
          <w:rFonts w:ascii="Times New Roman" w:hAnsi="Times New Roman" w:cs="Times New Roman"/>
        </w:rPr>
        <w:t xml:space="preserve"> I discovered what happens when you combine the pills with wine. That did the trick for me</w:t>
      </w:r>
      <w:r>
        <w:rPr>
          <w:rFonts w:ascii="Times New Roman" w:hAnsi="Times New Roman" w:cs="Times New Roman"/>
        </w:rPr>
        <w:t>, but it</w:t>
      </w:r>
      <w:r w:rsidRPr="00DE5C5F">
        <w:rPr>
          <w:rFonts w:ascii="Times New Roman" w:hAnsi="Times New Roman" w:cs="Times New Roman"/>
        </w:rPr>
        <w:t xml:space="preserve"> was also my downfall. I learned the hard way</w:t>
      </w:r>
      <w:r>
        <w:rPr>
          <w:rFonts w:ascii="Calibri" w:hAnsi="Calibri" w:cs="Times New Roman"/>
        </w:rPr>
        <w:t>—</w:t>
      </w:r>
      <w:r w:rsidRPr="00DE5C5F">
        <w:rPr>
          <w:rFonts w:ascii="Times New Roman" w:hAnsi="Times New Roman" w:cs="Times New Roman"/>
        </w:rPr>
        <w:t>by overdosing</w:t>
      </w:r>
      <w:r>
        <w:rPr>
          <w:rFonts w:ascii="Calibri" w:hAnsi="Calibri" w:cs="Times New Roman"/>
        </w:rPr>
        <w:t>—</w:t>
      </w:r>
      <w:r w:rsidRPr="00DE5C5F">
        <w:rPr>
          <w:rFonts w:ascii="Times New Roman" w:hAnsi="Times New Roman" w:cs="Times New Roman"/>
        </w:rPr>
        <w:t>that I had a real problem and</w:t>
      </w:r>
      <w:r>
        <w:rPr>
          <w:rFonts w:ascii="Times New Roman" w:hAnsi="Times New Roman" w:cs="Times New Roman"/>
        </w:rPr>
        <w:t xml:space="preserve"> that</w:t>
      </w:r>
      <w:r w:rsidRPr="00DE5C5F">
        <w:rPr>
          <w:rFonts w:ascii="Times New Roman" w:hAnsi="Times New Roman" w:cs="Times New Roman"/>
        </w:rPr>
        <w:t xml:space="preserve"> prescription drugs are just as deadly as illegal drugs. But I was one</w:t>
      </w:r>
      <w:r>
        <w:rPr>
          <w:rFonts w:ascii="Times New Roman" w:hAnsi="Times New Roman" w:cs="Times New Roman"/>
        </w:rPr>
        <w:t xml:space="preserve"> of the lucky ones. I survived.</w:t>
      </w:r>
    </w:p>
    <w:p w14:paraId="53AB3CD8" w14:textId="77777777" w:rsidR="004C1C82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</w:p>
    <w:p w14:paraId="6B49F9E4" w14:textId="77777777" w:rsidR="004C1C82" w:rsidRDefault="004C1C82" w:rsidP="004C1C82">
      <w:pPr>
        <w:tabs>
          <w:tab w:val="left" w:pos="2980"/>
        </w:tabs>
        <w:spacing w:line="360" w:lineRule="auto"/>
        <w:rPr>
          <w:rFonts w:ascii="Times New Roman" w:hAnsi="Times New Roman" w:cs="Times New Roman"/>
        </w:rPr>
      </w:pPr>
      <w:r w:rsidRPr="00DE5C5F">
        <w:rPr>
          <w:rFonts w:ascii="Times New Roman" w:hAnsi="Times New Roman" w:cs="Times New Roman"/>
        </w:rPr>
        <w:t xml:space="preserve">That was the turning point for me. I knew then I needed help, and help is what I got. But not everyone who overdoses and survives decides to get off the drugs. That is where you come in. </w:t>
      </w:r>
      <w:r>
        <w:rPr>
          <w:rFonts w:ascii="Times New Roman" w:hAnsi="Times New Roman" w:cs="Times New Roman"/>
        </w:rPr>
        <w:t>I would</w:t>
      </w:r>
      <w:r w:rsidRPr="00DE5C5F">
        <w:rPr>
          <w:rFonts w:ascii="Times New Roman" w:hAnsi="Times New Roman" w:cs="Times New Roman"/>
        </w:rPr>
        <w:t xml:space="preserve"> love to help you understand the mentality of being addicted to opioids</w:t>
      </w:r>
      <w:r>
        <w:rPr>
          <w:rFonts w:ascii="Times New Roman" w:hAnsi="Times New Roman" w:cs="Times New Roman"/>
        </w:rPr>
        <w:t>.</w:t>
      </w:r>
      <w:r w:rsidRPr="00DE5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</w:t>
      </w:r>
      <w:r w:rsidRPr="00DE5C5F">
        <w:rPr>
          <w:rFonts w:ascii="Times New Roman" w:hAnsi="Times New Roman" w:cs="Times New Roman"/>
        </w:rPr>
        <w:t xml:space="preserve"> a former addict, I know what it takes to overcome that addiction. I know that the data collected on people like me can help make decisions for combating this growing problem</w:t>
      </w:r>
      <w:r>
        <w:rPr>
          <w:rFonts w:ascii="Times New Roman" w:hAnsi="Times New Roman" w:cs="Times New Roman"/>
        </w:rPr>
        <w:t>.</w:t>
      </w:r>
      <w:r w:rsidRPr="00DE5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was able to</w:t>
      </w:r>
      <w:r w:rsidRPr="00DE5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easily </w:t>
      </w:r>
      <w:r w:rsidRPr="00DE5C5F">
        <w:rPr>
          <w:rFonts w:ascii="Times New Roman" w:hAnsi="Times New Roman" w:cs="Times New Roman"/>
        </w:rPr>
        <w:t>obtain these pills</w:t>
      </w:r>
      <w:r>
        <w:rPr>
          <w:rFonts w:ascii="Times New Roman" w:hAnsi="Times New Roman" w:cs="Times New Roman"/>
        </w:rPr>
        <w:t>. I had</w:t>
      </w:r>
      <w:r w:rsidRPr="00DE5C5F">
        <w:rPr>
          <w:rFonts w:ascii="Times New Roman" w:hAnsi="Times New Roman" w:cs="Times New Roman"/>
        </w:rPr>
        <w:t xml:space="preserve"> risk factors</w:t>
      </w:r>
      <w:r>
        <w:rPr>
          <w:rFonts w:ascii="Times New Roman" w:hAnsi="Times New Roman" w:cs="Times New Roman"/>
        </w:rPr>
        <w:t xml:space="preserve">. And I know my story </w:t>
      </w:r>
      <w:r w:rsidRPr="00DE5C5F">
        <w:rPr>
          <w:rFonts w:ascii="Times New Roman" w:hAnsi="Times New Roman" w:cs="Times New Roman"/>
        </w:rPr>
        <w:t>can help public health personnel make the right decisions for creating change. Let me know how I can help.</w:t>
      </w:r>
    </w:p>
    <w:p w14:paraId="09579A54" w14:textId="77777777" w:rsidR="007759B1" w:rsidRDefault="007759B1"/>
    <w:sectPr w:rsidR="007759B1" w:rsidSect="0021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D9"/>
    <w:rsid w:val="00216A5B"/>
    <w:rsid w:val="00416D03"/>
    <w:rsid w:val="00451259"/>
    <w:rsid w:val="004C1C82"/>
    <w:rsid w:val="00552FBE"/>
    <w:rsid w:val="007759B1"/>
    <w:rsid w:val="009167D9"/>
    <w:rsid w:val="00964956"/>
    <w:rsid w:val="00D70744"/>
    <w:rsid w:val="00E01559"/>
    <w:rsid w:val="00F1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820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</dc:creator>
  <cp:keywords/>
  <dc:description/>
  <cp:lastModifiedBy>Jen M</cp:lastModifiedBy>
  <cp:revision>2</cp:revision>
  <dcterms:created xsi:type="dcterms:W3CDTF">2018-04-20T04:10:00Z</dcterms:created>
  <dcterms:modified xsi:type="dcterms:W3CDTF">2018-04-20T04:10:00Z</dcterms:modified>
</cp:coreProperties>
</file>