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AC" w:rsidRPr="0086052F" w:rsidRDefault="003B4FAC">
      <w:pPr>
        <w:rPr>
          <w:rFonts w:cstheme="minorHAnsi"/>
          <w:b/>
          <w:color w:val="000000"/>
          <w:sz w:val="24"/>
          <w:szCs w:val="24"/>
        </w:rPr>
      </w:pPr>
      <w:bookmarkStart w:id="0" w:name="_GoBack"/>
      <w:r w:rsidRPr="0086052F">
        <w:rPr>
          <w:rFonts w:cstheme="minorHAnsi"/>
          <w:b/>
          <w:color w:val="000000"/>
          <w:sz w:val="24"/>
          <w:szCs w:val="24"/>
        </w:rPr>
        <w:t>Resources</w:t>
      </w:r>
    </w:p>
    <w:p w:rsidR="003B4FAC" w:rsidRPr="0086052F" w:rsidRDefault="003B4FAC">
      <w:pPr>
        <w:rPr>
          <w:rFonts w:cstheme="minorHAnsi"/>
          <w:color w:val="000000"/>
          <w:sz w:val="24"/>
          <w:szCs w:val="24"/>
        </w:rPr>
      </w:pPr>
      <w:r w:rsidRPr="0086052F">
        <w:rPr>
          <w:rFonts w:cstheme="minorHAnsi"/>
          <w:color w:val="000000"/>
          <w:sz w:val="24"/>
          <w:szCs w:val="24"/>
        </w:rPr>
        <w:t xml:space="preserve">Student population (age, gender breakdown, disability accommodation statistics) </w:t>
      </w:r>
    </w:p>
    <w:p w:rsidR="003B4FAC" w:rsidRPr="0086052F" w:rsidRDefault="003B4FAC">
      <w:pPr>
        <w:rPr>
          <w:rFonts w:cstheme="minorHAnsi"/>
          <w:color w:val="000000"/>
          <w:sz w:val="24"/>
          <w:szCs w:val="24"/>
        </w:rPr>
      </w:pPr>
    </w:p>
    <w:p w:rsidR="003B4FAC" w:rsidRPr="0086052F" w:rsidRDefault="003B4FAC">
      <w:pPr>
        <w:rPr>
          <w:rFonts w:cstheme="minorHAnsi"/>
          <w:color w:val="000000"/>
          <w:sz w:val="24"/>
          <w:szCs w:val="24"/>
        </w:rPr>
      </w:pPr>
      <w:r w:rsidRPr="0086052F">
        <w:rPr>
          <w:rFonts w:cstheme="minorHAnsi"/>
          <w:color w:val="000000"/>
          <w:sz w:val="24"/>
          <w:szCs w:val="24"/>
        </w:rPr>
        <w:t>Course delivery methods (online, hybrid, face to face)</w:t>
      </w:r>
    </w:p>
    <w:p w:rsidR="003B4FAC" w:rsidRPr="0086052F" w:rsidRDefault="003B4FAC">
      <w:pPr>
        <w:rPr>
          <w:rFonts w:cstheme="minorHAnsi"/>
          <w:color w:val="000000"/>
          <w:sz w:val="24"/>
          <w:szCs w:val="24"/>
        </w:rPr>
      </w:pPr>
    </w:p>
    <w:p w:rsidR="003B4FAC" w:rsidRPr="0086052F" w:rsidRDefault="003B4FAC">
      <w:pPr>
        <w:rPr>
          <w:rFonts w:cstheme="minorHAnsi"/>
          <w:color w:val="000000"/>
          <w:sz w:val="24"/>
          <w:szCs w:val="24"/>
        </w:rPr>
      </w:pPr>
      <w:r w:rsidRPr="0086052F">
        <w:rPr>
          <w:rFonts w:cstheme="minorHAnsi"/>
          <w:color w:val="000000"/>
          <w:sz w:val="24"/>
          <w:szCs w:val="24"/>
        </w:rPr>
        <w:t>Stakeholders for ADA compliance (who is invested in or responsible for ensuring compliance?)</w:t>
      </w:r>
    </w:p>
    <w:p w:rsidR="003B4FAC" w:rsidRPr="0086052F" w:rsidRDefault="003B4FAC">
      <w:pPr>
        <w:rPr>
          <w:rFonts w:cstheme="minorHAnsi"/>
          <w:color w:val="000000"/>
          <w:sz w:val="24"/>
          <w:szCs w:val="24"/>
        </w:rPr>
      </w:pPr>
    </w:p>
    <w:p w:rsidR="003B4FAC" w:rsidRPr="0086052F" w:rsidRDefault="003B4FAC">
      <w:pPr>
        <w:rPr>
          <w:rFonts w:cstheme="minorHAnsi"/>
          <w:color w:val="000000"/>
          <w:sz w:val="24"/>
          <w:szCs w:val="24"/>
        </w:rPr>
      </w:pPr>
      <w:r w:rsidRPr="0086052F">
        <w:rPr>
          <w:rFonts w:cstheme="minorHAnsi"/>
          <w:color w:val="000000"/>
          <w:sz w:val="24"/>
          <w:szCs w:val="24"/>
        </w:rPr>
        <w:t>What is your current staff’s level of online educational ADA training? (</w:t>
      </w:r>
      <w:proofErr w:type="gramStart"/>
      <w:r w:rsidRPr="0086052F">
        <w:rPr>
          <w:rFonts w:cstheme="minorHAnsi"/>
          <w:color w:val="000000"/>
          <w:sz w:val="24"/>
          <w:szCs w:val="24"/>
        </w:rPr>
        <w:t>beginner</w:t>
      </w:r>
      <w:proofErr w:type="gramEnd"/>
      <w:r w:rsidRPr="0086052F">
        <w:rPr>
          <w:rFonts w:cstheme="minorHAnsi"/>
          <w:color w:val="000000"/>
          <w:sz w:val="24"/>
          <w:szCs w:val="24"/>
        </w:rPr>
        <w:t>, intermediate, advanced) And is there an internal resource on your campus who can help the initiative? (</w:t>
      </w:r>
      <w:proofErr w:type="gramStart"/>
      <w:r w:rsidRPr="0086052F">
        <w:rPr>
          <w:rFonts w:cstheme="minorHAnsi"/>
          <w:color w:val="000000"/>
          <w:sz w:val="24"/>
          <w:szCs w:val="24"/>
        </w:rPr>
        <w:t>i.e</w:t>
      </w:r>
      <w:proofErr w:type="gramEnd"/>
      <w:r w:rsidRPr="0086052F">
        <w:rPr>
          <w:rFonts w:cstheme="minorHAnsi"/>
          <w:color w:val="000000"/>
          <w:sz w:val="24"/>
          <w:szCs w:val="24"/>
        </w:rPr>
        <w:t>. a disability expert or department)</w:t>
      </w:r>
    </w:p>
    <w:p w:rsidR="003B4FAC" w:rsidRPr="0086052F" w:rsidRDefault="003B4FAC">
      <w:pPr>
        <w:rPr>
          <w:rFonts w:cstheme="minorHAnsi"/>
          <w:color w:val="000000"/>
          <w:sz w:val="24"/>
          <w:szCs w:val="24"/>
        </w:rPr>
      </w:pPr>
    </w:p>
    <w:p w:rsidR="003B4FAC" w:rsidRPr="0086052F" w:rsidRDefault="003B4FAC">
      <w:pPr>
        <w:rPr>
          <w:rFonts w:cstheme="minorHAnsi"/>
          <w:b/>
          <w:color w:val="000000"/>
          <w:sz w:val="24"/>
          <w:szCs w:val="24"/>
        </w:rPr>
      </w:pPr>
      <w:r w:rsidRPr="0086052F">
        <w:rPr>
          <w:rFonts w:cstheme="minorHAnsi"/>
          <w:b/>
          <w:color w:val="000000"/>
          <w:sz w:val="24"/>
          <w:szCs w:val="24"/>
        </w:rPr>
        <w:t xml:space="preserve">Goals </w:t>
      </w:r>
    </w:p>
    <w:p w:rsidR="003B4FAC" w:rsidRPr="0086052F" w:rsidRDefault="003B4FAC">
      <w:pPr>
        <w:rPr>
          <w:rFonts w:cstheme="minorHAnsi"/>
          <w:color w:val="000000"/>
          <w:sz w:val="24"/>
          <w:szCs w:val="24"/>
        </w:rPr>
      </w:pPr>
      <w:r w:rsidRPr="0086052F">
        <w:rPr>
          <w:rFonts w:cstheme="minorHAnsi"/>
          <w:color w:val="000000"/>
          <w:sz w:val="24"/>
          <w:szCs w:val="24"/>
        </w:rPr>
        <w:t>What is your long term (5yr) goal? (</w:t>
      </w:r>
      <w:proofErr w:type="gramStart"/>
      <w:r w:rsidRPr="0086052F">
        <w:rPr>
          <w:rFonts w:cstheme="minorHAnsi"/>
          <w:color w:val="000000"/>
          <w:sz w:val="24"/>
          <w:szCs w:val="24"/>
        </w:rPr>
        <w:t>i.e</w:t>
      </w:r>
      <w:proofErr w:type="gramEnd"/>
      <w:r w:rsidRPr="0086052F">
        <w:rPr>
          <w:rFonts w:cstheme="minorHAnsi"/>
          <w:color w:val="000000"/>
          <w:sz w:val="24"/>
          <w:szCs w:val="24"/>
        </w:rPr>
        <w:t xml:space="preserve">. full ADA compliance) </w:t>
      </w:r>
    </w:p>
    <w:p w:rsidR="00332920" w:rsidRPr="0086052F" w:rsidRDefault="00332920">
      <w:pPr>
        <w:rPr>
          <w:rFonts w:cstheme="minorHAnsi"/>
          <w:color w:val="000000"/>
          <w:sz w:val="24"/>
          <w:szCs w:val="24"/>
        </w:rPr>
      </w:pPr>
    </w:p>
    <w:p w:rsidR="00332920" w:rsidRPr="0086052F" w:rsidRDefault="00332920">
      <w:pPr>
        <w:rPr>
          <w:rFonts w:cstheme="minorHAnsi"/>
          <w:color w:val="000000"/>
          <w:sz w:val="24"/>
          <w:szCs w:val="24"/>
        </w:rPr>
      </w:pPr>
      <w:r w:rsidRPr="0086052F">
        <w:rPr>
          <w:rFonts w:cstheme="minorHAnsi"/>
          <w:color w:val="000000"/>
          <w:sz w:val="24"/>
          <w:szCs w:val="24"/>
        </w:rPr>
        <w:t xml:space="preserve">How can you break the goal down into smaller actionable milestones? (1yr increments) </w:t>
      </w:r>
    </w:p>
    <w:p w:rsidR="00A03017" w:rsidRPr="0086052F" w:rsidRDefault="00A03017">
      <w:pPr>
        <w:rPr>
          <w:rFonts w:cstheme="minorHAnsi"/>
          <w:color w:val="000000"/>
          <w:sz w:val="24"/>
          <w:szCs w:val="24"/>
        </w:rPr>
      </w:pPr>
    </w:p>
    <w:p w:rsidR="00A03017" w:rsidRPr="0086052F" w:rsidRDefault="00332920">
      <w:pPr>
        <w:rPr>
          <w:rFonts w:cstheme="minorHAnsi"/>
          <w:color w:val="000000"/>
          <w:sz w:val="24"/>
          <w:szCs w:val="24"/>
        </w:rPr>
      </w:pPr>
      <w:r w:rsidRPr="0086052F">
        <w:rPr>
          <w:rFonts w:cstheme="minorHAnsi"/>
          <w:color w:val="000000"/>
          <w:sz w:val="24"/>
          <w:szCs w:val="24"/>
        </w:rPr>
        <w:t>Trainin</w:t>
      </w:r>
      <w:r w:rsidR="00A03017" w:rsidRPr="0086052F">
        <w:rPr>
          <w:rFonts w:cstheme="minorHAnsi"/>
          <w:color w:val="000000"/>
          <w:sz w:val="24"/>
          <w:szCs w:val="24"/>
        </w:rPr>
        <w:t xml:space="preserve">g- </w:t>
      </w:r>
    </w:p>
    <w:p w:rsidR="00A03017" w:rsidRPr="0086052F" w:rsidRDefault="00A03017">
      <w:pPr>
        <w:rPr>
          <w:rFonts w:cstheme="minorHAnsi"/>
          <w:color w:val="000000"/>
          <w:sz w:val="24"/>
          <w:szCs w:val="24"/>
        </w:rPr>
      </w:pPr>
      <w:r w:rsidRPr="0086052F">
        <w:rPr>
          <w:rFonts w:cstheme="minorHAnsi"/>
          <w:b/>
          <w:i/>
          <w:color w:val="000000"/>
          <w:sz w:val="24"/>
          <w:szCs w:val="24"/>
        </w:rPr>
        <w:t>Who</w:t>
      </w:r>
      <w:r w:rsidRPr="0086052F">
        <w:rPr>
          <w:rFonts w:cstheme="minorHAnsi"/>
          <w:color w:val="000000"/>
          <w:sz w:val="24"/>
          <w:szCs w:val="24"/>
        </w:rPr>
        <w:t>- who will deliver the legal training?  Who will deliver the technical training? Who will receive the training?</w:t>
      </w:r>
    </w:p>
    <w:p w:rsidR="00A03017" w:rsidRPr="0086052F" w:rsidRDefault="00A03017">
      <w:pPr>
        <w:rPr>
          <w:rFonts w:cstheme="minorHAnsi"/>
          <w:color w:val="000000"/>
          <w:sz w:val="24"/>
          <w:szCs w:val="24"/>
        </w:rPr>
      </w:pPr>
    </w:p>
    <w:p w:rsidR="00A03017" w:rsidRPr="0086052F" w:rsidRDefault="00A03017">
      <w:pPr>
        <w:rPr>
          <w:rFonts w:cstheme="minorHAnsi"/>
          <w:color w:val="000000"/>
          <w:sz w:val="24"/>
          <w:szCs w:val="24"/>
        </w:rPr>
      </w:pPr>
      <w:r w:rsidRPr="0086052F">
        <w:rPr>
          <w:rFonts w:cstheme="minorHAnsi"/>
          <w:b/>
          <w:i/>
          <w:color w:val="000000"/>
          <w:sz w:val="24"/>
          <w:szCs w:val="24"/>
        </w:rPr>
        <w:t>What</w:t>
      </w:r>
      <w:r w:rsidRPr="0086052F">
        <w:rPr>
          <w:rFonts w:cstheme="minorHAnsi"/>
          <w:color w:val="000000"/>
          <w:sz w:val="24"/>
          <w:szCs w:val="24"/>
        </w:rPr>
        <w:t xml:space="preserve">- what needs to be taught?  Empathy for students, visible vs. invisible disabilities, accommodations and compliance, achieving compliance in the classroom, achieving compliance online. </w:t>
      </w:r>
    </w:p>
    <w:p w:rsidR="00A03017" w:rsidRPr="0086052F" w:rsidRDefault="00A03017">
      <w:pPr>
        <w:rPr>
          <w:rFonts w:cstheme="minorHAnsi"/>
          <w:color w:val="000000"/>
          <w:sz w:val="24"/>
          <w:szCs w:val="24"/>
        </w:rPr>
      </w:pPr>
      <w:r w:rsidRPr="0086052F">
        <w:rPr>
          <w:rFonts w:cstheme="minorHAnsi"/>
          <w:b/>
          <w:i/>
          <w:color w:val="000000"/>
          <w:sz w:val="24"/>
          <w:szCs w:val="24"/>
        </w:rPr>
        <w:t>Where</w:t>
      </w:r>
      <w:r w:rsidRPr="0086052F">
        <w:rPr>
          <w:rFonts w:cstheme="minorHAnsi"/>
          <w:color w:val="000000"/>
          <w:sz w:val="24"/>
          <w:szCs w:val="24"/>
        </w:rPr>
        <w:t xml:space="preserve">- do you have the facilities to deliver a face-to-face, hands on training? Can you deliver the training virtually? </w:t>
      </w:r>
    </w:p>
    <w:p w:rsidR="00A03017" w:rsidRPr="0086052F" w:rsidRDefault="00A03017">
      <w:pPr>
        <w:rPr>
          <w:rFonts w:cstheme="minorHAnsi"/>
          <w:color w:val="000000"/>
          <w:sz w:val="24"/>
          <w:szCs w:val="24"/>
        </w:rPr>
      </w:pPr>
      <w:r w:rsidRPr="0086052F">
        <w:rPr>
          <w:rFonts w:cstheme="minorHAnsi"/>
          <w:color w:val="000000"/>
          <w:sz w:val="24"/>
          <w:szCs w:val="24"/>
        </w:rPr>
        <w:t xml:space="preserve">When- when is the best time on your campus to train stakeholders? </w:t>
      </w:r>
    </w:p>
    <w:p w:rsidR="00A03017" w:rsidRPr="0086052F" w:rsidRDefault="00A03017">
      <w:pPr>
        <w:rPr>
          <w:rFonts w:cstheme="minorHAnsi"/>
          <w:color w:val="000000"/>
          <w:sz w:val="24"/>
          <w:szCs w:val="24"/>
        </w:rPr>
      </w:pPr>
      <w:r w:rsidRPr="0086052F">
        <w:rPr>
          <w:rFonts w:cstheme="minorHAnsi"/>
          <w:b/>
          <w:i/>
          <w:color w:val="000000"/>
          <w:sz w:val="24"/>
          <w:szCs w:val="24"/>
        </w:rPr>
        <w:lastRenderedPageBreak/>
        <w:t>Why</w:t>
      </w:r>
      <w:r w:rsidRPr="0086052F">
        <w:rPr>
          <w:rFonts w:cstheme="minorHAnsi"/>
          <w:color w:val="000000"/>
          <w:sz w:val="24"/>
          <w:szCs w:val="24"/>
        </w:rPr>
        <w:t>- developing a sense of empathy on the campus and understanding legal obligations.</w:t>
      </w:r>
    </w:p>
    <w:p w:rsidR="00A03017" w:rsidRPr="0086052F" w:rsidRDefault="00A03017">
      <w:pPr>
        <w:rPr>
          <w:rFonts w:cstheme="minorHAnsi"/>
          <w:color w:val="000000"/>
          <w:sz w:val="24"/>
          <w:szCs w:val="24"/>
        </w:rPr>
      </w:pPr>
    </w:p>
    <w:p w:rsidR="00A03017" w:rsidRPr="0086052F" w:rsidRDefault="00A03017">
      <w:pPr>
        <w:rPr>
          <w:rFonts w:cstheme="minorHAnsi"/>
          <w:b/>
          <w:color w:val="000000"/>
          <w:sz w:val="24"/>
          <w:szCs w:val="24"/>
        </w:rPr>
      </w:pPr>
      <w:r w:rsidRPr="0086052F">
        <w:rPr>
          <w:rFonts w:cstheme="minorHAnsi"/>
          <w:b/>
          <w:color w:val="000000"/>
          <w:sz w:val="24"/>
          <w:szCs w:val="24"/>
        </w:rPr>
        <w:t>SWOT Analysis (Strengths, Weaknesses, Opportunities, Threats) of Organization</w:t>
      </w:r>
    </w:p>
    <w:p w:rsidR="00A03017" w:rsidRPr="0086052F" w:rsidRDefault="00A03017">
      <w:pPr>
        <w:rPr>
          <w:rFonts w:cstheme="minorHAnsi"/>
          <w:color w:val="000000"/>
          <w:sz w:val="24"/>
          <w:szCs w:val="24"/>
        </w:rPr>
      </w:pPr>
      <w:r w:rsidRPr="0086052F">
        <w:rPr>
          <w:rFonts w:cstheme="minorHAnsi"/>
          <w:b/>
          <w:color w:val="000000"/>
          <w:sz w:val="24"/>
          <w:szCs w:val="24"/>
        </w:rPr>
        <w:t xml:space="preserve">Strengths- </w:t>
      </w:r>
      <w:r w:rsidRPr="0086052F">
        <w:rPr>
          <w:rFonts w:cstheme="minorHAnsi"/>
          <w:color w:val="000000"/>
          <w:sz w:val="24"/>
          <w:szCs w:val="24"/>
        </w:rPr>
        <w:t>(what are you doing well in your organization already?)</w:t>
      </w:r>
    </w:p>
    <w:p w:rsidR="0086052F" w:rsidRPr="0086052F" w:rsidRDefault="0086052F">
      <w:pPr>
        <w:rPr>
          <w:rFonts w:cstheme="minorHAnsi"/>
          <w:color w:val="000000"/>
          <w:sz w:val="24"/>
          <w:szCs w:val="24"/>
        </w:rPr>
      </w:pPr>
    </w:p>
    <w:p w:rsidR="0086052F" w:rsidRPr="0086052F" w:rsidRDefault="0086052F">
      <w:pPr>
        <w:rPr>
          <w:rFonts w:cstheme="minorHAnsi"/>
          <w:color w:val="000000"/>
          <w:sz w:val="24"/>
          <w:szCs w:val="24"/>
        </w:rPr>
      </w:pPr>
    </w:p>
    <w:p w:rsidR="00A03017" w:rsidRPr="0086052F" w:rsidRDefault="00A03017">
      <w:pPr>
        <w:rPr>
          <w:rFonts w:cstheme="minorHAnsi"/>
          <w:color w:val="000000"/>
          <w:sz w:val="24"/>
          <w:szCs w:val="24"/>
        </w:rPr>
      </w:pPr>
      <w:r w:rsidRPr="0086052F">
        <w:rPr>
          <w:rFonts w:cstheme="minorHAnsi"/>
          <w:b/>
          <w:color w:val="000000"/>
          <w:sz w:val="24"/>
          <w:szCs w:val="24"/>
        </w:rPr>
        <w:t xml:space="preserve">Weaknesses- </w:t>
      </w:r>
      <w:r w:rsidRPr="0086052F">
        <w:rPr>
          <w:rFonts w:cstheme="minorHAnsi"/>
          <w:color w:val="000000"/>
          <w:sz w:val="24"/>
          <w:szCs w:val="24"/>
        </w:rPr>
        <w:t>(what are you lacking in your organization?)</w:t>
      </w:r>
    </w:p>
    <w:p w:rsidR="0086052F" w:rsidRPr="0086052F" w:rsidRDefault="0086052F">
      <w:pPr>
        <w:rPr>
          <w:rFonts w:cstheme="minorHAnsi"/>
          <w:color w:val="000000"/>
          <w:sz w:val="24"/>
          <w:szCs w:val="24"/>
        </w:rPr>
      </w:pPr>
    </w:p>
    <w:p w:rsidR="0086052F" w:rsidRPr="0086052F" w:rsidRDefault="0086052F">
      <w:pPr>
        <w:rPr>
          <w:rFonts w:cstheme="minorHAnsi"/>
          <w:color w:val="000000"/>
          <w:sz w:val="24"/>
          <w:szCs w:val="24"/>
        </w:rPr>
      </w:pPr>
    </w:p>
    <w:p w:rsidR="00A03017" w:rsidRPr="0086052F" w:rsidRDefault="00A03017">
      <w:pPr>
        <w:rPr>
          <w:rFonts w:cstheme="minorHAnsi"/>
          <w:color w:val="000000"/>
          <w:sz w:val="24"/>
          <w:szCs w:val="24"/>
        </w:rPr>
      </w:pPr>
      <w:r w:rsidRPr="0086052F">
        <w:rPr>
          <w:rFonts w:cstheme="minorHAnsi"/>
          <w:b/>
          <w:color w:val="000000"/>
          <w:sz w:val="24"/>
          <w:szCs w:val="24"/>
        </w:rPr>
        <w:t xml:space="preserve">Opportunities- </w:t>
      </w:r>
      <w:r w:rsidRPr="0086052F">
        <w:rPr>
          <w:rFonts w:cstheme="minorHAnsi"/>
          <w:color w:val="000000"/>
          <w:sz w:val="24"/>
          <w:szCs w:val="24"/>
        </w:rPr>
        <w:t xml:space="preserve">(what opportunities exist that can be </w:t>
      </w:r>
      <w:r w:rsidR="0086052F" w:rsidRPr="0086052F">
        <w:rPr>
          <w:rFonts w:cstheme="minorHAnsi"/>
          <w:color w:val="000000"/>
          <w:sz w:val="24"/>
          <w:szCs w:val="24"/>
        </w:rPr>
        <w:t>seized?)</w:t>
      </w:r>
    </w:p>
    <w:p w:rsidR="0086052F" w:rsidRPr="0086052F" w:rsidRDefault="0086052F">
      <w:pPr>
        <w:rPr>
          <w:rFonts w:cstheme="minorHAnsi"/>
          <w:color w:val="000000"/>
          <w:sz w:val="24"/>
          <w:szCs w:val="24"/>
        </w:rPr>
      </w:pPr>
    </w:p>
    <w:p w:rsidR="0086052F" w:rsidRPr="0086052F" w:rsidRDefault="0086052F">
      <w:pPr>
        <w:rPr>
          <w:rFonts w:cstheme="minorHAnsi"/>
          <w:color w:val="000000"/>
          <w:sz w:val="24"/>
          <w:szCs w:val="24"/>
        </w:rPr>
      </w:pPr>
    </w:p>
    <w:p w:rsidR="00A03017" w:rsidRPr="0086052F" w:rsidRDefault="00A03017">
      <w:pPr>
        <w:rPr>
          <w:rFonts w:cstheme="minorHAnsi"/>
          <w:color w:val="000000"/>
          <w:sz w:val="24"/>
          <w:szCs w:val="24"/>
        </w:rPr>
      </w:pPr>
      <w:r w:rsidRPr="0086052F">
        <w:rPr>
          <w:rFonts w:cstheme="minorHAnsi"/>
          <w:b/>
          <w:color w:val="000000"/>
          <w:sz w:val="24"/>
          <w:szCs w:val="24"/>
        </w:rPr>
        <w:t xml:space="preserve">Threats- </w:t>
      </w:r>
      <w:r w:rsidR="0086052F" w:rsidRPr="0086052F">
        <w:rPr>
          <w:rFonts w:cstheme="minorHAnsi"/>
          <w:color w:val="000000"/>
          <w:sz w:val="24"/>
          <w:szCs w:val="24"/>
        </w:rPr>
        <w:t>(what obstacles will need to be overcome?)</w:t>
      </w:r>
    </w:p>
    <w:p w:rsidR="0086052F" w:rsidRPr="0086052F" w:rsidRDefault="0086052F">
      <w:pPr>
        <w:rPr>
          <w:rFonts w:cstheme="minorHAnsi"/>
          <w:color w:val="000000"/>
          <w:sz w:val="24"/>
          <w:szCs w:val="24"/>
        </w:rPr>
      </w:pPr>
    </w:p>
    <w:p w:rsidR="0086052F" w:rsidRPr="0086052F" w:rsidRDefault="0086052F">
      <w:pPr>
        <w:rPr>
          <w:rFonts w:cstheme="minorHAnsi"/>
          <w:b/>
          <w:color w:val="000000"/>
          <w:sz w:val="24"/>
          <w:szCs w:val="24"/>
        </w:rPr>
      </w:pPr>
      <w:r w:rsidRPr="0086052F">
        <w:rPr>
          <w:rFonts w:cstheme="minorHAnsi"/>
          <w:b/>
          <w:color w:val="000000"/>
          <w:sz w:val="24"/>
          <w:szCs w:val="24"/>
        </w:rPr>
        <w:t xml:space="preserve">Immediate Needs for Success (what is needed within 6 months to ensure success?) </w:t>
      </w:r>
      <w:bookmarkEnd w:id="0"/>
    </w:p>
    <w:sectPr w:rsidR="0086052F" w:rsidRPr="0086052F" w:rsidSect="00E20095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B1" w:rsidRDefault="00BC5CB1" w:rsidP="003B4FAC">
      <w:pPr>
        <w:spacing w:after="0" w:line="240" w:lineRule="auto"/>
      </w:pPr>
      <w:r>
        <w:separator/>
      </w:r>
    </w:p>
  </w:endnote>
  <w:endnote w:type="continuationSeparator" w:id="0">
    <w:p w:rsidR="00BC5CB1" w:rsidRDefault="00BC5CB1" w:rsidP="003B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B1" w:rsidRDefault="00BC5CB1" w:rsidP="003B4FAC">
      <w:pPr>
        <w:spacing w:after="0" w:line="240" w:lineRule="auto"/>
      </w:pPr>
      <w:r>
        <w:separator/>
      </w:r>
    </w:p>
  </w:footnote>
  <w:footnote w:type="continuationSeparator" w:id="0">
    <w:p w:rsidR="00BC5CB1" w:rsidRDefault="00BC5CB1" w:rsidP="003B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AC" w:rsidRPr="003B4FAC" w:rsidRDefault="003B4FAC" w:rsidP="003B4FAC">
    <w:pPr>
      <w:pStyle w:val="Heading1"/>
      <w:jc w:val="center"/>
      <w:rPr>
        <w:rFonts w:asciiTheme="minorHAnsi" w:hAnsiTheme="minorHAnsi" w:cstheme="minorHAnsi"/>
        <w:b/>
        <w:bCs/>
        <w:sz w:val="44"/>
        <w:szCs w:val="44"/>
      </w:rPr>
    </w:pPr>
    <w:r w:rsidRPr="003B4FAC">
      <w:rPr>
        <w:rFonts w:asciiTheme="minorHAnsi" w:hAnsiTheme="minorHAnsi" w:cstheme="minorHAnsi"/>
        <w:b/>
        <w:sz w:val="44"/>
        <w:szCs w:val="44"/>
      </w:rPr>
      <w:t xml:space="preserve">Breaking down the barriers: </w:t>
    </w:r>
    <w:r w:rsidRPr="003B4FAC">
      <w:rPr>
        <w:rFonts w:asciiTheme="minorHAnsi" w:hAnsiTheme="minorHAnsi" w:cstheme="minorHAnsi"/>
        <w:b/>
        <w:bCs/>
        <w:sz w:val="44"/>
        <w:szCs w:val="44"/>
      </w:rPr>
      <w:t>A practical and interactive approach to accessible course design</w:t>
    </w:r>
  </w:p>
  <w:p w:rsidR="003B4FAC" w:rsidRPr="003B4FAC" w:rsidRDefault="003B4FAC" w:rsidP="003B4FAC">
    <w:pPr>
      <w:jc w:val="center"/>
      <w:rPr>
        <w:color w:val="2E74B5" w:themeColor="accent1" w:themeShade="BF"/>
        <w:sz w:val="44"/>
        <w:szCs w:val="44"/>
      </w:rPr>
    </w:pPr>
    <w:r w:rsidRPr="003B4FAC">
      <w:rPr>
        <w:color w:val="2E74B5" w:themeColor="accent1" w:themeShade="BF"/>
        <w:sz w:val="44"/>
        <w:szCs w:val="44"/>
      </w:rPr>
      <w:t>Activity #3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F5EB6BE"/>
    <w:lvl w:ilvl="0">
      <w:numFmt w:val="bullet"/>
      <w:lvlText w:val="*"/>
      <w:lvlJc w:val="left"/>
    </w:lvl>
  </w:abstractNum>
  <w:abstractNum w:abstractNumId="1" w15:restartNumberingAfterBreak="0">
    <w:nsid w:val="5E8D08BA"/>
    <w:multiLevelType w:val="hybridMultilevel"/>
    <w:tmpl w:val="12383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AC"/>
    <w:rsid w:val="000016FB"/>
    <w:rsid w:val="00332920"/>
    <w:rsid w:val="003B4FAC"/>
    <w:rsid w:val="0086052F"/>
    <w:rsid w:val="009853A6"/>
    <w:rsid w:val="00A03017"/>
    <w:rsid w:val="00B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F6068-445E-4C92-B72A-A6A44C75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FAC"/>
  </w:style>
  <w:style w:type="paragraph" w:styleId="Footer">
    <w:name w:val="footer"/>
    <w:basedOn w:val="Normal"/>
    <w:link w:val="FooterChar"/>
    <w:uiPriority w:val="99"/>
    <w:unhideWhenUsed/>
    <w:rsid w:val="003B4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FAC"/>
  </w:style>
  <w:style w:type="character" w:customStyle="1" w:styleId="Heading1Char">
    <w:name w:val="Heading 1 Char"/>
    <w:basedOn w:val="DefaultParagraphFont"/>
    <w:link w:val="Heading1"/>
    <w:uiPriority w:val="9"/>
    <w:rsid w:val="003B4F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kbarss</dc:creator>
  <cp:keywords/>
  <dc:description/>
  <cp:lastModifiedBy>kbarss</cp:lastModifiedBy>
  <cp:revision>3</cp:revision>
  <dcterms:created xsi:type="dcterms:W3CDTF">2016-11-11T14:49:00Z</dcterms:created>
  <dcterms:modified xsi:type="dcterms:W3CDTF">2016-11-11T15:18:00Z</dcterms:modified>
</cp:coreProperties>
</file>